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2B868" w14:textId="1114BF6E" w:rsidR="00D44621" w:rsidRPr="00043F83" w:rsidRDefault="00043F83" w:rsidP="00043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43F8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val="en-US"/>
        </w:rPr>
        <w:t>Chimborazo Data: 1802 vs. 2012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3225"/>
        <w:gridCol w:w="1860"/>
        <w:gridCol w:w="1980"/>
        <w:gridCol w:w="1260"/>
      </w:tblGrid>
      <w:tr w:rsidR="00D44621" w14:paraId="0C3C049C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4F42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Species ID (on graph)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A33E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i/>
              </w:rPr>
              <w:t xml:space="preserve">Species </w:t>
            </w:r>
            <w:r>
              <w:rPr>
                <w:rFonts w:ascii="Open Sans" w:eastAsia="Open Sans" w:hAnsi="Open Sans" w:cs="Open Sans"/>
                <w:b/>
              </w:rPr>
              <w:t>(family)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5C8F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Max Elevation (m) 1802</w:t>
            </w:r>
          </w:p>
          <w:p w14:paraId="4974CE63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Humboldt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9025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Max Elevation (m) 2012</w:t>
            </w:r>
          </w:p>
          <w:p w14:paraId="2C8CAFAA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proofErr w:type="spellStart"/>
            <w:r>
              <w:rPr>
                <w:rFonts w:ascii="Open Sans" w:eastAsia="Open Sans" w:hAnsi="Open Sans" w:cs="Open Sans"/>
                <w:b/>
              </w:rPr>
              <w:t>Morueta-Holme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C687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Elevation Change (m)</w:t>
            </w:r>
          </w:p>
        </w:tc>
      </w:tr>
      <w:tr w:rsidR="00D44621" w14:paraId="464E33DE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86CC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2DCE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Baccharis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caespitosa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Asteraceae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0EAE" w14:textId="314DA1DE" w:rsidR="00D44621" w:rsidRDefault="00043F8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2900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F0B1" w14:textId="552A83B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4700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9B15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5FCBBB21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B12D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19"/>
                <w:szCs w:val="19"/>
                <w:highlight w:val="white"/>
              </w:rPr>
            </w:pPr>
            <w:r>
              <w:rPr>
                <w:rFonts w:ascii="Open Sans" w:eastAsia="Open Sans" w:hAnsi="Open Sans" w:cs="Open Sans"/>
                <w:sz w:val="19"/>
                <w:szCs w:val="19"/>
                <w:highlight w:val="white"/>
              </w:rPr>
              <w:t>B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E9E8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Xenophyllum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humile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Asteraceae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4BF7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3900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FEAD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4700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F24F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5A39C2E9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D98D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19"/>
                <w:szCs w:val="19"/>
                <w:highlight w:val="white"/>
              </w:rPr>
            </w:pPr>
            <w:r>
              <w:rPr>
                <w:rFonts w:ascii="Open Sans" w:eastAsia="Open Sans" w:hAnsi="Open Sans" w:cs="Open Sans"/>
                <w:sz w:val="19"/>
                <w:szCs w:val="19"/>
                <w:highlight w:val="white"/>
              </w:rPr>
              <w:t>C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B3AA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Draba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aretioides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sz w:val="20"/>
                <w:szCs w:val="20"/>
                <w:highlight w:val="white"/>
              </w:rPr>
              <w:t>Brassicaceae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5880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3500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F4E1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5100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0F11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1C8FAC8E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4646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19"/>
                <w:szCs w:val="19"/>
                <w:highlight w:val="white"/>
              </w:rPr>
            </w:pPr>
            <w:r>
              <w:rPr>
                <w:rFonts w:ascii="Open Sans" w:eastAsia="Open Sans" w:hAnsi="Open Sans" w:cs="Open Sans"/>
                <w:sz w:val="19"/>
                <w:szCs w:val="19"/>
                <w:highlight w:val="white"/>
              </w:rPr>
              <w:t>D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DF45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Valeriana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alypifolia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Caprifoliaceae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2D04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4100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A8D9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4700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8817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23F9B160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8107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C148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Geranium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humboldtii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sz w:val="20"/>
                <w:szCs w:val="20"/>
                <w:highlight w:val="white"/>
              </w:rPr>
              <w:t>Geraniaceae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DBE5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4500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B9E1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4300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D6D7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5FD4B7DC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7D5A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B87E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Azorella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aretioides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sz w:val="20"/>
                <w:szCs w:val="20"/>
                <w:highlight w:val="white"/>
              </w:rPr>
              <w:t>Apiaceae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8899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4100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32B8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4000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8E38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6B1586A7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51A1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7E1C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Astragalus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geminiflorus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sz w:val="20"/>
                <w:szCs w:val="20"/>
                <w:highlight w:val="white"/>
              </w:rPr>
              <w:t>Fabaceae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ABF3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3900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5076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4500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87C7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7796BE00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98B3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D163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Castilleja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fissifolia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sz w:val="20"/>
                <w:szCs w:val="20"/>
                <w:highlight w:val="white"/>
              </w:rPr>
              <w:t>Orobanchaceae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8BF3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3500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999C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4400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AF38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00BC7D3D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3EADA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99EA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Plantago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rigida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(Plantaginaceae)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956D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3700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5442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4500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43C5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2637BF8C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4821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J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FD74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Nototriche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phyllanthos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Malvaceae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261B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4600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A0EA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4400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194E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2261A946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1B3A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50D8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Cerastium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mollissimum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sz w:val="20"/>
                <w:szCs w:val="20"/>
                <w:highlight w:val="white"/>
              </w:rPr>
              <w:t>Caryophyllaceae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40F7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2700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1D0C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4000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1C9D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31E844A9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AE09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4D50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Ranunculus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praemorsus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sz w:val="20"/>
                <w:szCs w:val="20"/>
                <w:highlight w:val="white"/>
              </w:rPr>
              <w:t>Ranunculaceae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B8D3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4100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4A6C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4300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EDEC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5B75FE0A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DDA3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E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Oritrophium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peruvianum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Asteraceae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D63C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3300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780A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4400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F2F8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5B41D5DE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BFB1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BF06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Gentianella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rapunculoides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sz w:val="20"/>
                <w:szCs w:val="20"/>
                <w:highlight w:val="white"/>
              </w:rPr>
              <w:t>Gentianaceae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F4DD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4100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9827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4200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F026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D44621" w14:paraId="3E83EDA2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8D5A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7829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Lobelia </w:t>
            </w:r>
            <w:proofErr w:type="spellStart"/>
            <w:r>
              <w:rPr>
                <w:i/>
                <w:sz w:val="20"/>
                <w:szCs w:val="20"/>
              </w:rPr>
              <w:t>tenera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Campanulaceae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74CA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3000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68D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3900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5D7B" w14:textId="77777777" w:rsidR="00D44621" w:rsidRDefault="00D4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</w:tbl>
    <w:p w14:paraId="6640314C" w14:textId="77777777" w:rsidR="00D44621" w:rsidRDefault="00D44621">
      <w:pPr>
        <w:widowControl w:val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44621" w14:paraId="69A6E08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1B75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Mountain feature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3218" w14:textId="77777777" w:rsidR="00D44621" w:rsidRDefault="00043F83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Elevation (m) 1802</w:t>
            </w:r>
          </w:p>
          <w:p w14:paraId="6A008D58" w14:textId="77777777" w:rsidR="00D44621" w:rsidRDefault="00043F83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Humboldt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65E0" w14:textId="77777777" w:rsidR="00D44621" w:rsidRDefault="00043F83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Elevation (m) 2012</w:t>
            </w:r>
          </w:p>
          <w:p w14:paraId="2BC01459" w14:textId="77777777" w:rsidR="00D44621" w:rsidRDefault="00043F83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proofErr w:type="spellStart"/>
            <w:r>
              <w:rPr>
                <w:rFonts w:ascii="Open Sans" w:eastAsia="Open Sans" w:hAnsi="Open Sans" w:cs="Open Sans"/>
                <w:b/>
              </w:rPr>
              <w:t>Morueta-Holme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693C" w14:textId="77777777" w:rsidR="00D44621" w:rsidRDefault="00043F83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Elevation Change (m)</w:t>
            </w:r>
          </w:p>
        </w:tc>
      </w:tr>
      <w:tr w:rsidR="00D44621" w14:paraId="4EFDB83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DB63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Upper vegetation limit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39DC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4600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7F0B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A5D5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+600</w:t>
            </w:r>
          </w:p>
        </w:tc>
      </w:tr>
      <w:tr w:rsidR="00D44621" w14:paraId="04E7D55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F085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Glacier limit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21E4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002B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5162" w14:textId="77777777" w:rsidR="00D44621" w:rsidRDefault="0004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+500</w:t>
            </w:r>
          </w:p>
        </w:tc>
      </w:tr>
    </w:tbl>
    <w:p w14:paraId="4CEF97E2" w14:textId="77777777" w:rsidR="00D44621" w:rsidRDefault="00D44621">
      <w:pPr>
        <w:rPr>
          <w:rFonts w:ascii="Open Sans" w:eastAsia="Open Sans" w:hAnsi="Open Sans" w:cs="Open Sans"/>
        </w:rPr>
      </w:pPr>
    </w:p>
    <w:sectPr w:rsidR="00D446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21"/>
    <w:rsid w:val="00043F83"/>
    <w:rsid w:val="00201C92"/>
    <w:rsid w:val="00D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D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Barnes</dc:creator>
  <cp:lastModifiedBy>Caroline Barnes</cp:lastModifiedBy>
  <cp:revision>2</cp:revision>
  <dcterms:created xsi:type="dcterms:W3CDTF">2020-09-02T15:29:00Z</dcterms:created>
  <dcterms:modified xsi:type="dcterms:W3CDTF">2020-09-02T15:29:00Z</dcterms:modified>
</cp:coreProperties>
</file>